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1B" w:rsidRPr="00F86AF1" w:rsidRDefault="00725AD8" w:rsidP="00DF22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1"/>
          <w:szCs w:val="21"/>
          <w:u w:val="single"/>
        </w:rPr>
      </w:pPr>
      <w:r>
        <w:rPr>
          <w:rFonts w:cs="Times New Roman"/>
          <w:b/>
          <w:bCs/>
          <w:iCs/>
          <w:sz w:val="21"/>
          <w:szCs w:val="21"/>
          <w:u w:val="single"/>
        </w:rPr>
        <w:t>4</w:t>
      </w:r>
      <w:bookmarkStart w:id="0" w:name="_GoBack"/>
      <w:bookmarkEnd w:id="0"/>
      <w:r w:rsidR="004B2449" w:rsidRPr="00F86AF1">
        <w:rPr>
          <w:rFonts w:cs="Times New Roman"/>
          <w:b/>
          <w:bCs/>
          <w:iCs/>
          <w:sz w:val="21"/>
          <w:szCs w:val="21"/>
          <w:u w:val="single"/>
        </w:rPr>
        <w:t>.</w:t>
      </w:r>
      <w:r w:rsidR="00DF221B" w:rsidRPr="00F86AF1">
        <w:rPr>
          <w:rFonts w:cs="Times New Roman"/>
          <w:b/>
          <w:bCs/>
          <w:iCs/>
          <w:sz w:val="21"/>
          <w:szCs w:val="21"/>
          <w:u w:val="single"/>
        </w:rPr>
        <w:t xml:space="preserve"> számú melléklet</w:t>
      </w: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  <w:r w:rsidRPr="00F86AF1">
        <w:rPr>
          <w:rFonts w:cs="Times New Roman"/>
          <w:b/>
          <w:bCs/>
          <w:i/>
          <w:iCs/>
          <w:sz w:val="21"/>
          <w:szCs w:val="21"/>
        </w:rPr>
        <w:t xml:space="preserve">NYILATKOZATOK </w:t>
      </w:r>
      <w:r w:rsidRPr="00F86AF1">
        <w:rPr>
          <w:rFonts w:cs="Times New Roman"/>
          <w:b/>
          <w:bCs/>
          <w:i/>
          <w:iCs/>
          <w:sz w:val="21"/>
          <w:szCs w:val="21"/>
        </w:rPr>
        <w:br/>
        <w:t xml:space="preserve">támogatási döntéshez szervezet </w:t>
      </w:r>
      <w:r w:rsidR="00A819BB" w:rsidRPr="00F86AF1">
        <w:rPr>
          <w:rFonts w:cs="Times New Roman"/>
          <w:b/>
          <w:bCs/>
          <w:i/>
          <w:iCs/>
          <w:sz w:val="21"/>
          <w:szCs w:val="21"/>
        </w:rPr>
        <w:t xml:space="preserve">kérelme </w:t>
      </w:r>
      <w:r w:rsidRPr="00F86AF1">
        <w:rPr>
          <w:rFonts w:cs="Times New Roman"/>
          <w:b/>
          <w:bCs/>
          <w:i/>
          <w:iCs/>
          <w:sz w:val="21"/>
          <w:szCs w:val="21"/>
        </w:rPr>
        <w:t>esetén</w:t>
      </w: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:rsidR="00914760" w:rsidRPr="00F86AF1" w:rsidRDefault="00914760" w:rsidP="00DF22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6343"/>
      </w:tblGrid>
      <w:tr w:rsidR="00DF221B" w:rsidRPr="00F86AF1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Alulírott (név):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DF221B" w:rsidRPr="00F86AF1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mint a (szervezet neve):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DF221B" w:rsidRPr="00F86AF1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székhelye: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DF221B" w:rsidRPr="00F86AF1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adószáma: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</w:tbl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F86AF1">
        <w:rPr>
          <w:rFonts w:cs="Times New Roman"/>
          <w:sz w:val="21"/>
          <w:szCs w:val="21"/>
        </w:rPr>
        <w:t>képviselője</w:t>
      </w:r>
      <w:proofErr w:type="gramEnd"/>
      <w:r w:rsidRPr="00F86AF1">
        <w:rPr>
          <w:rFonts w:cs="Times New Roman"/>
          <w:sz w:val="21"/>
          <w:szCs w:val="21"/>
        </w:rPr>
        <w:t>, büntetőjogi felelősségem tudatában</w:t>
      </w: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A41929" w:rsidRPr="00F86AF1" w:rsidRDefault="00A41929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DF221B" w:rsidP="00DF221B">
      <w:pPr>
        <w:pStyle w:val="Listaszerbekezds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1"/>
          <w:szCs w:val="21"/>
        </w:rPr>
      </w:pPr>
      <w:r w:rsidRPr="00F86AF1">
        <w:rPr>
          <w:rFonts w:ascii="Times New Roman" w:hAnsi="Times New Roman" w:cs="Times New Roman"/>
          <w:sz w:val="21"/>
          <w:szCs w:val="21"/>
        </w:rPr>
        <w:t xml:space="preserve">kijelentem, hogy az általam képviselt szervezet a Lechner Nonprofit </w:t>
      </w:r>
      <w:proofErr w:type="spellStart"/>
      <w:r w:rsidRPr="00F86AF1">
        <w:rPr>
          <w:rFonts w:ascii="Times New Roman" w:hAnsi="Times New Roman" w:cs="Times New Roman"/>
          <w:sz w:val="21"/>
          <w:szCs w:val="21"/>
        </w:rPr>
        <w:t>Kft</w:t>
      </w:r>
      <w:r w:rsidR="00F81BC1">
        <w:rPr>
          <w:rFonts w:ascii="Times New Roman" w:hAnsi="Times New Roman" w:cs="Times New Roman"/>
          <w:sz w:val="21"/>
          <w:szCs w:val="21"/>
        </w:rPr>
        <w:t>.</w:t>
      </w:r>
      <w:r w:rsidRPr="00F86AF1">
        <w:rPr>
          <w:rFonts w:ascii="Times New Roman" w:hAnsi="Times New Roman" w:cs="Times New Roman"/>
          <w:sz w:val="21"/>
          <w:szCs w:val="21"/>
        </w:rPr>
        <w:t>-hez</w:t>
      </w:r>
      <w:proofErr w:type="spellEnd"/>
      <w:r w:rsidRPr="00F86AF1">
        <w:rPr>
          <w:rFonts w:ascii="Times New Roman" w:hAnsi="Times New Roman" w:cs="Times New Roman"/>
          <w:sz w:val="21"/>
          <w:szCs w:val="21"/>
        </w:rPr>
        <w:t xml:space="preserve"> benyújtott </w:t>
      </w:r>
      <w:r w:rsidR="00A819BB" w:rsidRPr="00F86AF1">
        <w:rPr>
          <w:rFonts w:ascii="Times New Roman" w:hAnsi="Times New Roman" w:cs="Times New Roman"/>
          <w:sz w:val="21"/>
          <w:szCs w:val="21"/>
        </w:rPr>
        <w:t xml:space="preserve">kérelemmel </w:t>
      </w:r>
      <w:r w:rsidRPr="00F86AF1">
        <w:rPr>
          <w:rFonts w:ascii="Times New Roman" w:hAnsi="Times New Roman" w:cs="Times New Roman"/>
          <w:b/>
          <w:sz w:val="21"/>
          <w:szCs w:val="21"/>
        </w:rPr>
        <w:t>azonos tárgyban korábban vagy egyidejűleg más szervezethez támogatási kérelmet</w:t>
      </w:r>
      <w:r w:rsidRPr="00F86AF1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242"/>
        <w:gridCol w:w="2354"/>
        <w:gridCol w:w="2354"/>
        <w:gridCol w:w="2354"/>
        <w:gridCol w:w="370"/>
      </w:tblGrid>
      <w:tr w:rsidR="00DF221B" w:rsidRPr="00F86AF1" w:rsidTr="005C6A5B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 xml:space="preserve"> nem nyújtott be.</w:t>
            </w:r>
          </w:p>
        </w:tc>
      </w:tr>
      <w:tr w:rsidR="00DF221B" w:rsidRPr="00F86AF1" w:rsidTr="005C6A5B">
        <w:trPr>
          <w:trHeight w:val="7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 xml:space="preserve"> benyújtott az alábbiak szerint:</w:t>
            </w:r>
          </w:p>
        </w:tc>
      </w:tr>
      <w:tr w:rsidR="00DF221B" w:rsidRPr="00F86AF1" w:rsidTr="005C6A5B">
        <w:trPr>
          <w:gridAfter w:val="1"/>
          <w:wAfter w:w="370" w:type="dxa"/>
          <w:trHeight w:val="565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>A támogatási kérelmet elbíráló szervezet neve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>A támogatási kérelem benyújtásának időpontja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>A támogatási kérelemben megjelölt összeg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>A megítélt támogatás összege</w:t>
            </w:r>
            <w:r w:rsidR="009F2320" w:rsidRPr="00F86AF1">
              <w:rPr>
                <w:rStyle w:val="Lbjegyzet-hivatkozs"/>
                <w:rFonts w:cs="Times New Roman"/>
                <w:b/>
                <w:sz w:val="21"/>
                <w:szCs w:val="21"/>
              </w:rPr>
              <w:footnoteReference w:id="2"/>
            </w:r>
          </w:p>
        </w:tc>
      </w:tr>
      <w:tr w:rsidR="00DF221B" w:rsidRPr="00F86AF1" w:rsidTr="005C6A5B">
        <w:trPr>
          <w:gridAfter w:val="1"/>
          <w:wAfter w:w="370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DF221B" w:rsidRPr="00F86AF1" w:rsidTr="005C6A5B">
        <w:trPr>
          <w:gridAfter w:val="1"/>
          <w:wAfter w:w="370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  <w:r w:rsidRPr="00F86AF1">
        <w:rPr>
          <w:rFonts w:cs="Times New Roman"/>
          <w:sz w:val="21"/>
          <w:szCs w:val="21"/>
        </w:rPr>
        <w:t>[</w:t>
      </w:r>
      <w:r w:rsidRPr="00F86AF1">
        <w:rPr>
          <w:rFonts w:cs="Times New Roman"/>
          <w:bCs/>
          <w:iCs/>
          <w:sz w:val="21"/>
          <w:szCs w:val="21"/>
        </w:rPr>
        <w:t xml:space="preserve">az államháztartásról szóló törvény végrehajtásáról szóló 368/2011. (XII. 31.) Korm. rendelet (a továbbiakban: </w:t>
      </w:r>
      <w:proofErr w:type="spellStart"/>
      <w:r w:rsidRPr="00F86AF1">
        <w:rPr>
          <w:rFonts w:cs="Times New Roman"/>
          <w:bCs/>
          <w:iCs/>
          <w:sz w:val="21"/>
          <w:szCs w:val="21"/>
        </w:rPr>
        <w:t>Ávr</w:t>
      </w:r>
      <w:proofErr w:type="spellEnd"/>
      <w:r w:rsidRPr="00F86AF1">
        <w:rPr>
          <w:rFonts w:cs="Times New Roman"/>
          <w:bCs/>
          <w:iCs/>
          <w:sz w:val="21"/>
          <w:szCs w:val="21"/>
        </w:rPr>
        <w:t>.) 75. § (2) bekezdés a) pontja]</w:t>
      </w: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trike/>
          <w:sz w:val="21"/>
          <w:szCs w:val="21"/>
        </w:rPr>
      </w:pPr>
    </w:p>
    <w:p w:rsidR="00A41929" w:rsidRPr="00F86AF1" w:rsidRDefault="00A41929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trike/>
          <w:sz w:val="21"/>
          <w:szCs w:val="21"/>
        </w:rPr>
      </w:pP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1"/>
          <w:szCs w:val="21"/>
        </w:rPr>
      </w:pPr>
      <w:r w:rsidRPr="00F86AF1">
        <w:rPr>
          <w:rFonts w:cs="Times New Roman"/>
          <w:sz w:val="21"/>
          <w:szCs w:val="21"/>
        </w:rPr>
        <w:t xml:space="preserve">2. kijelentem, hogy az általam képviselt szervezet nem áll jogerős végzéssel elrendelt végelszámolás, felszámolás alatt, ellene jogerős végzéssel elrendelt csődeljárás vagy egyéb, a </w:t>
      </w:r>
      <w:r w:rsidRPr="00F86AF1">
        <w:rPr>
          <w:rFonts w:cs="Times New Roman"/>
          <w:b/>
          <w:sz w:val="21"/>
          <w:szCs w:val="21"/>
        </w:rPr>
        <w:t>megszüntetésére irányuló, jogszabályban meghatározott eljárás nincs folyamatban</w:t>
      </w:r>
      <w:r w:rsidRPr="00F86AF1">
        <w:rPr>
          <w:rFonts w:cs="Times New Roman"/>
          <w:sz w:val="21"/>
          <w:szCs w:val="21"/>
        </w:rPr>
        <w:t>. [</w:t>
      </w:r>
      <w:proofErr w:type="spellStart"/>
      <w:r w:rsidRPr="00F86AF1">
        <w:rPr>
          <w:rFonts w:cs="Times New Roman"/>
          <w:sz w:val="21"/>
          <w:szCs w:val="21"/>
        </w:rPr>
        <w:t>Ávr</w:t>
      </w:r>
      <w:proofErr w:type="spellEnd"/>
      <w:r w:rsidRPr="00F86AF1">
        <w:rPr>
          <w:rFonts w:cs="Times New Roman"/>
          <w:sz w:val="21"/>
          <w:szCs w:val="21"/>
        </w:rPr>
        <w:t xml:space="preserve">. 75. § (2) bekezdés b) </w:t>
      </w:r>
      <w:r w:rsidRPr="00F86AF1">
        <w:rPr>
          <w:rFonts w:cs="Times New Roman"/>
          <w:bCs/>
          <w:iCs/>
          <w:sz w:val="21"/>
          <w:szCs w:val="21"/>
        </w:rPr>
        <w:t>pontja]</w:t>
      </w: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</w:p>
    <w:p w:rsidR="00A41929" w:rsidRPr="00F86AF1" w:rsidRDefault="00A41929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1"/>
          <w:szCs w:val="21"/>
        </w:rPr>
      </w:pPr>
      <w:r w:rsidRPr="00F86AF1">
        <w:rPr>
          <w:rFonts w:cs="Times New Roman"/>
          <w:bCs/>
          <w:iCs/>
          <w:sz w:val="21"/>
          <w:szCs w:val="21"/>
        </w:rPr>
        <w:t xml:space="preserve">3. nyilatkozom, hogy az általam képviselt szervezetnek </w:t>
      </w:r>
      <w:r w:rsidRPr="00F86AF1">
        <w:rPr>
          <w:rFonts w:cs="Times New Roman"/>
          <w:b/>
          <w:bCs/>
          <w:iCs/>
          <w:sz w:val="21"/>
          <w:szCs w:val="21"/>
        </w:rPr>
        <w:t>nem áll fenn harmadik személy irányában</w:t>
      </w:r>
      <w:r w:rsidRPr="00F86AF1">
        <w:rPr>
          <w:rFonts w:cs="Times New Roman"/>
          <w:bCs/>
          <w:iCs/>
          <w:sz w:val="21"/>
          <w:szCs w:val="21"/>
        </w:rPr>
        <w:t xml:space="preserve"> olyan </w:t>
      </w:r>
      <w:r w:rsidRPr="00F86AF1">
        <w:rPr>
          <w:rFonts w:cs="Times New Roman"/>
          <w:b/>
          <w:bCs/>
          <w:iCs/>
          <w:sz w:val="21"/>
          <w:szCs w:val="21"/>
        </w:rPr>
        <w:t>kötelezettsége</w:t>
      </w:r>
      <w:r w:rsidRPr="00F86AF1">
        <w:rPr>
          <w:rFonts w:cs="Times New Roman"/>
          <w:bCs/>
          <w:iCs/>
          <w:sz w:val="21"/>
          <w:szCs w:val="21"/>
        </w:rPr>
        <w:t xml:space="preserve">, amely a támogatás céljának megvalósulását meghiúsíthatja. </w:t>
      </w:r>
      <w:r w:rsidRPr="00F86AF1">
        <w:rPr>
          <w:rFonts w:cs="Times New Roman"/>
          <w:sz w:val="21"/>
          <w:szCs w:val="21"/>
        </w:rPr>
        <w:t>[</w:t>
      </w:r>
      <w:proofErr w:type="spellStart"/>
      <w:r w:rsidRPr="00F86AF1">
        <w:rPr>
          <w:rFonts w:cs="Times New Roman"/>
          <w:sz w:val="21"/>
          <w:szCs w:val="21"/>
        </w:rPr>
        <w:t>Ávr</w:t>
      </w:r>
      <w:proofErr w:type="spellEnd"/>
      <w:r w:rsidRPr="00F86AF1">
        <w:rPr>
          <w:rFonts w:cs="Times New Roman"/>
          <w:sz w:val="21"/>
          <w:szCs w:val="21"/>
        </w:rPr>
        <w:t xml:space="preserve">. 75. § (2) bekezdés e) </w:t>
      </w:r>
      <w:r w:rsidRPr="00F86AF1">
        <w:rPr>
          <w:rFonts w:cs="Times New Roman"/>
          <w:bCs/>
          <w:iCs/>
          <w:sz w:val="21"/>
          <w:szCs w:val="21"/>
        </w:rPr>
        <w:t>pontja]</w:t>
      </w: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A41929" w:rsidRPr="00F86AF1" w:rsidRDefault="00A41929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 xml:space="preserve">4. nyilatkozom, hogy az általam képviselt szervezet a támogatás tekintetében az általános forgalmi </w:t>
      </w:r>
      <w:r w:rsidRPr="00F86AF1">
        <w:rPr>
          <w:rFonts w:cs="Times New Roman"/>
          <w:b/>
          <w:sz w:val="21"/>
          <w:szCs w:val="21"/>
        </w:rPr>
        <w:t>adó levonására</w:t>
      </w:r>
      <w:r w:rsidRPr="00F86AF1">
        <w:rPr>
          <w:rStyle w:val="Lbjegyzet-hivatkozs"/>
          <w:rFonts w:cs="Times New Roman"/>
          <w:sz w:val="21"/>
          <w:szCs w:val="21"/>
        </w:rPr>
        <w:footnoteReference w:id="3"/>
      </w:r>
      <w:r w:rsidRPr="00F86AF1">
        <w:rPr>
          <w:rFonts w:cs="Times New Roman"/>
          <w:sz w:val="21"/>
          <w:szCs w:val="21"/>
        </w:rPr>
        <w:t xml:space="preserve"> [</w:t>
      </w:r>
      <w:proofErr w:type="spellStart"/>
      <w:r w:rsidRPr="00F86AF1">
        <w:rPr>
          <w:rFonts w:cs="Times New Roman"/>
          <w:sz w:val="21"/>
          <w:szCs w:val="21"/>
        </w:rPr>
        <w:t>Ávr</w:t>
      </w:r>
      <w:proofErr w:type="spellEnd"/>
      <w:r w:rsidRPr="00F86AF1">
        <w:rPr>
          <w:rFonts w:cs="Times New Roman"/>
          <w:sz w:val="21"/>
          <w:szCs w:val="21"/>
        </w:rPr>
        <w:t xml:space="preserve">. 75. § (2) bekezdés g) </w:t>
      </w:r>
      <w:r w:rsidRPr="00F86AF1">
        <w:rPr>
          <w:rFonts w:cs="Times New Roman"/>
          <w:bCs/>
          <w:iCs/>
          <w:sz w:val="21"/>
          <w:szCs w:val="21"/>
        </w:rPr>
        <w:t>pontja]</w:t>
      </w:r>
      <w:r w:rsidRPr="00F86AF1" w:rsidDel="006F076D">
        <w:rPr>
          <w:rFonts w:cs="Times New Roman"/>
          <w:sz w:val="21"/>
          <w:szCs w:val="21"/>
        </w:rPr>
        <w:t xml:space="preserve"> </w:t>
      </w: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DF221B" w:rsidRPr="00F86AF1" w:rsidTr="005C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a) </w:t>
            </w: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  <w:r w:rsidRPr="00F86AF1">
              <w:rPr>
                <w:rFonts w:cs="Times New Roman"/>
                <w:b/>
                <w:sz w:val="21"/>
                <w:szCs w:val="21"/>
              </w:rPr>
              <w:t>jogosult</w:t>
            </w:r>
            <w:r w:rsidRPr="00F86AF1">
              <w:rPr>
                <w:rFonts w:cs="Times New Roman"/>
                <w:sz w:val="21"/>
                <w:szCs w:val="21"/>
              </w:rPr>
              <w:t xml:space="preserve">, amely jogával a támogatással összefüggő kiadások vonatkozásában: </w:t>
            </w:r>
          </w:p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6F"/>
            </w:r>
            <w:r w:rsidRPr="00F86AF1">
              <w:rPr>
                <w:rFonts w:cs="Times New Roman"/>
                <w:sz w:val="21"/>
                <w:szCs w:val="21"/>
              </w:rPr>
              <w:t xml:space="preserve"> élni kíván.</w:t>
            </w:r>
          </w:p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6F"/>
            </w:r>
            <w:r w:rsidRPr="00F86AF1">
              <w:rPr>
                <w:rFonts w:cs="Times New Roman"/>
                <w:sz w:val="21"/>
                <w:szCs w:val="21"/>
              </w:rPr>
              <w:t xml:space="preserve"> nem kíván élni.</w:t>
            </w:r>
          </w:p>
        </w:tc>
      </w:tr>
      <w:tr w:rsidR="00DF221B" w:rsidRPr="00F86AF1" w:rsidTr="005C6A5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b) </w:t>
            </w: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t xml:space="preserve"> </w:t>
            </w:r>
            <w:r w:rsidRPr="00F86AF1">
              <w:rPr>
                <w:rFonts w:cs="Times New Roman"/>
                <w:b/>
                <w:sz w:val="21"/>
                <w:szCs w:val="21"/>
              </w:rPr>
              <w:t>nem jogosult</w:t>
            </w:r>
            <w:r w:rsidRPr="00F86AF1">
              <w:rPr>
                <w:rFonts w:cs="Times New Roman"/>
                <w:sz w:val="21"/>
                <w:szCs w:val="21"/>
              </w:rPr>
              <w:t>.</w:t>
            </w:r>
          </w:p>
          <w:p w:rsidR="00DF221B" w:rsidRPr="00F86AF1" w:rsidRDefault="00DF221B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A41929" w:rsidRPr="00F86AF1" w:rsidRDefault="00A41929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  <w:p w:rsidR="00A41929" w:rsidRPr="00F86AF1" w:rsidRDefault="00A41929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DF221B" w:rsidRPr="00F86AF1" w:rsidRDefault="00DF221B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 xml:space="preserve">5. Nyilatkozom, hogy az általam képviselt szervezet – összeférhetetlenséget megalapozó körülmény fennállása miatt – nem esik az </w:t>
      </w:r>
      <w:r w:rsidR="0069381A" w:rsidRPr="00F86AF1">
        <w:rPr>
          <w:rFonts w:cs="Times New Roman"/>
          <w:sz w:val="21"/>
          <w:szCs w:val="21"/>
        </w:rPr>
        <w:t>államháztartásról szóló 2011. évi CXCV. törvény [a továbbiakban: Áht.] 48</w:t>
      </w:r>
      <w:r w:rsidRPr="00F86AF1">
        <w:rPr>
          <w:rFonts w:cs="Times New Roman"/>
          <w:sz w:val="21"/>
          <w:szCs w:val="21"/>
        </w:rPr>
        <w:t>/B. § (1) bekezdésében foglalt korlátozás alá.</w:t>
      </w:r>
      <w:r w:rsidR="0069381A" w:rsidRPr="00F86AF1">
        <w:rPr>
          <w:rStyle w:val="Lbjegyzet-hivatkozs"/>
          <w:rFonts w:cs="Times New Roman"/>
          <w:sz w:val="21"/>
          <w:szCs w:val="21"/>
        </w:rPr>
        <w:footnoteReference w:id="4"/>
      </w:r>
      <w:r w:rsidR="0069381A" w:rsidRPr="00F86AF1">
        <w:rPr>
          <w:rFonts w:cs="Times New Roman"/>
          <w:sz w:val="21"/>
          <w:szCs w:val="21"/>
        </w:rPr>
        <w:t xml:space="preserve"> </w:t>
      </w:r>
    </w:p>
    <w:p w:rsidR="00914760" w:rsidRPr="00F86AF1" w:rsidRDefault="004B2449" w:rsidP="006938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lastRenderedPageBreak/>
        <w:t>6. Nyilatkozom, hogy</w:t>
      </w:r>
      <w:r w:rsidR="00914760" w:rsidRPr="00F86AF1">
        <w:rPr>
          <w:rStyle w:val="Lbjegyzet-hivatkozs"/>
          <w:rFonts w:cs="Times New Roman"/>
          <w:sz w:val="21"/>
          <w:szCs w:val="21"/>
        </w:rPr>
        <w:footnoteReference w:id="5"/>
      </w:r>
      <w:r w:rsidRPr="00F86AF1">
        <w:rPr>
          <w:rFonts w:cs="Times New Roman"/>
          <w:sz w:val="21"/>
          <w:szCs w:val="21"/>
        </w:rPr>
        <w:t xml:space="preserve"> </w:t>
      </w:r>
    </w:p>
    <w:p w:rsidR="00914760" w:rsidRPr="00F86AF1" w:rsidRDefault="00914760" w:rsidP="006938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8674"/>
      </w:tblGrid>
      <w:tr w:rsidR="00914760" w:rsidRPr="00F86AF1" w:rsidTr="005F4D17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914760" w:rsidRPr="00F86AF1" w:rsidRDefault="00914760" w:rsidP="005F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914760" w:rsidRPr="00F86AF1" w:rsidRDefault="00914760" w:rsidP="005F4D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F86AF1">
              <w:rPr>
                <w:rFonts w:cs="Times New Roman"/>
                <w:sz w:val="21"/>
                <w:szCs w:val="21"/>
              </w:rPr>
              <w:t>az általam képviselt szervezet magyarországi munkaügyi kapcsolatokkal nem rendelkezik.</w:t>
            </w:r>
            <w:r w:rsidR="005614E3" w:rsidRPr="00F86AF1">
              <w:rPr>
                <w:rStyle w:val="Lbjegyzet-hivatkozs"/>
                <w:rFonts w:cs="Times New Roman"/>
                <w:sz w:val="21"/>
                <w:szCs w:val="21"/>
              </w:rPr>
              <w:footnoteReference w:id="6"/>
            </w:r>
          </w:p>
        </w:tc>
      </w:tr>
      <w:tr w:rsidR="00914760" w:rsidRPr="00F86AF1" w:rsidTr="005F4D17">
        <w:trPr>
          <w:trHeight w:val="7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914760" w:rsidRPr="00F86AF1" w:rsidRDefault="00914760" w:rsidP="005F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914760" w:rsidRPr="00F86AF1" w:rsidRDefault="00914760" w:rsidP="005F4D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F86AF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F86AF1">
              <w:rPr>
                <w:rFonts w:cs="Times New Roman"/>
                <w:sz w:val="21"/>
                <w:szCs w:val="21"/>
              </w:rPr>
              <w:t xml:space="preserve">az általam képviselt szervezettel szemben </w:t>
            </w:r>
            <w:r w:rsidRPr="00F86AF1">
              <w:rPr>
                <w:rFonts w:cs="Times New Roman"/>
                <w:b/>
                <w:sz w:val="21"/>
                <w:szCs w:val="21"/>
              </w:rPr>
              <w:t>nem állnak fenn</w:t>
            </w:r>
            <w:r w:rsidRPr="00F86AF1">
              <w:rPr>
                <w:rFonts w:cs="Times New Roman"/>
                <w:sz w:val="21"/>
                <w:szCs w:val="21"/>
              </w:rPr>
              <w:t xml:space="preserve"> az alábbiak</w:t>
            </w:r>
            <w:r w:rsidRPr="00F86AF1">
              <w:rPr>
                <w:rStyle w:val="Lbjegyzet-hivatkozs"/>
                <w:rFonts w:cs="Times New Roman"/>
                <w:sz w:val="21"/>
                <w:szCs w:val="21"/>
              </w:rPr>
              <w:footnoteReference w:id="7"/>
            </w:r>
            <w:r w:rsidRPr="00F86AF1">
              <w:rPr>
                <w:rFonts w:cs="Times New Roman"/>
                <w:sz w:val="21"/>
                <w:szCs w:val="21"/>
              </w:rPr>
              <w:t xml:space="preserve">: </w:t>
            </w:r>
          </w:p>
        </w:tc>
      </w:tr>
    </w:tbl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F86AF1">
        <w:rPr>
          <w:rFonts w:cs="Times New Roman"/>
          <w:i/>
          <w:iCs/>
          <w:sz w:val="21"/>
          <w:szCs w:val="21"/>
        </w:rPr>
        <w:t>a</w:t>
      </w:r>
      <w:proofErr w:type="gramEnd"/>
      <w:r w:rsidRPr="00F86AF1">
        <w:rPr>
          <w:rFonts w:cs="Times New Roman"/>
          <w:i/>
          <w:iCs/>
          <w:sz w:val="21"/>
          <w:szCs w:val="21"/>
        </w:rPr>
        <w:t xml:space="preserve">) </w:t>
      </w:r>
      <w:r w:rsidRPr="00F86AF1">
        <w:rPr>
          <w:rFonts w:cs="Times New Roman"/>
          <w:sz w:val="21"/>
          <w:szCs w:val="21"/>
        </w:rPr>
        <w:t xml:space="preserve">az adózás rendjéről szóló 2003. évi XCII. törvény (a továbbiakban: Art.) 16. § (4) bekezdés </w:t>
      </w:r>
      <w:r w:rsidRPr="00F86AF1">
        <w:rPr>
          <w:rFonts w:cs="Times New Roman"/>
          <w:i/>
          <w:iCs/>
          <w:sz w:val="21"/>
          <w:szCs w:val="21"/>
        </w:rPr>
        <w:t xml:space="preserve">a) </w:t>
      </w:r>
      <w:r w:rsidRPr="00F86AF1">
        <w:rPr>
          <w:rFonts w:cs="Times New Roman"/>
          <w:sz w:val="21"/>
          <w:szCs w:val="21"/>
        </w:rPr>
        <w:t>pontjában vagy 16. § (4a) bekezdésében, valamint az egyszerűsített foglalkoztatásról szóló 2010. évi LXXV. törvény 11. §</w:t>
      </w:r>
      <w:proofErr w:type="spellStart"/>
      <w:r w:rsidRPr="00F86AF1">
        <w:rPr>
          <w:rFonts w:cs="Times New Roman"/>
          <w:sz w:val="21"/>
          <w:szCs w:val="21"/>
        </w:rPr>
        <w:t>-ában</w:t>
      </w:r>
      <w:proofErr w:type="spellEnd"/>
      <w:r w:rsidRPr="00F86AF1">
        <w:rPr>
          <w:rFonts w:cs="Times New Roman"/>
          <w:sz w:val="21"/>
          <w:szCs w:val="21"/>
        </w:rPr>
        <w:t xml:space="preserve"> foglalt, a foglalkoztatásra irányuló jogviszony létesítésével összefüggő bejelentési kötelezettség elmulasztása,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i/>
          <w:iCs/>
          <w:sz w:val="21"/>
          <w:szCs w:val="21"/>
        </w:rPr>
        <w:t>b)</w:t>
      </w:r>
      <w:r w:rsidRPr="00F86AF1">
        <w:rPr>
          <w:rFonts w:cs="Times New Roman"/>
          <w:sz w:val="21"/>
          <w:szCs w:val="21"/>
        </w:rPr>
        <w:t xml:space="preserve"> a munka törvénykönyvéről szóló 2012. évi I. törvény</w:t>
      </w:r>
      <w:r w:rsidRPr="00F86AF1">
        <w:rPr>
          <w:rFonts w:cs="Times New Roman"/>
          <w:i/>
          <w:iCs/>
          <w:sz w:val="21"/>
          <w:szCs w:val="21"/>
        </w:rPr>
        <w:t xml:space="preserve"> </w:t>
      </w:r>
      <w:r w:rsidRPr="00F86AF1">
        <w:rPr>
          <w:rFonts w:cs="Times New Roman"/>
          <w:sz w:val="21"/>
          <w:szCs w:val="21"/>
        </w:rPr>
        <w:t>(a továbbiakban: Mt.) 34. §</w:t>
      </w:r>
      <w:proofErr w:type="spellStart"/>
      <w:r w:rsidRPr="00F86AF1">
        <w:rPr>
          <w:rFonts w:cs="Times New Roman"/>
          <w:sz w:val="21"/>
          <w:szCs w:val="21"/>
        </w:rPr>
        <w:t>-ában</w:t>
      </w:r>
      <w:proofErr w:type="spellEnd"/>
      <w:r w:rsidRPr="00F86AF1">
        <w:rPr>
          <w:rFonts w:cs="Times New Roman"/>
          <w:sz w:val="21"/>
          <w:szCs w:val="21"/>
        </w:rPr>
        <w:t xml:space="preserve"> meghatározott, a munkavállalói jogalanyisággal kapcsolatos életkori feltételekre (ideértve a gyermekmunka tilalmát is) vonatkozó rendelkezések megsértése,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i/>
          <w:iCs/>
          <w:sz w:val="21"/>
          <w:szCs w:val="21"/>
        </w:rPr>
        <w:t xml:space="preserve">c) </w:t>
      </w:r>
      <w:r w:rsidRPr="00F86AF1">
        <w:rPr>
          <w:rFonts w:cs="Times New Roman"/>
          <w:sz w:val="21"/>
          <w:szCs w:val="21"/>
        </w:rPr>
        <w:t xml:space="preserve">jogszabályban, kollektív szerződésben vagy a miniszter által az ágazatra, </w:t>
      </w:r>
      <w:proofErr w:type="spellStart"/>
      <w:r w:rsidRPr="00F86AF1">
        <w:rPr>
          <w:rFonts w:cs="Times New Roman"/>
          <w:sz w:val="21"/>
          <w:szCs w:val="21"/>
        </w:rPr>
        <w:t>alágazatra</w:t>
      </w:r>
      <w:proofErr w:type="spellEnd"/>
      <w:r w:rsidRPr="00F86AF1">
        <w:rPr>
          <w:rFonts w:cs="Times New Roman"/>
          <w:sz w:val="21"/>
          <w:szCs w:val="21"/>
        </w:rPr>
        <w:t xml:space="preserve"> kiterjesztett kollektív szerződésben megállapított munkabér mértékére és a kifizetés határidejére vonatkozó rendelkezések megsértése,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i/>
          <w:iCs/>
          <w:sz w:val="21"/>
          <w:szCs w:val="21"/>
        </w:rPr>
        <w:t xml:space="preserve">d) </w:t>
      </w:r>
      <w:r w:rsidRPr="00F86AF1">
        <w:rPr>
          <w:rFonts w:cs="Times New Roman"/>
          <w:sz w:val="21"/>
          <w:szCs w:val="21"/>
        </w:rPr>
        <w:t>a munkaerő-kölcsönzésre vonatkozó, az Mt. 215. § (1) bekezdésének a nyilvántartásba vétellel kapcsolatos szabályainak megsértése, valamint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F86AF1">
        <w:rPr>
          <w:rFonts w:cs="Times New Roman"/>
          <w:i/>
          <w:iCs/>
          <w:sz w:val="21"/>
          <w:szCs w:val="21"/>
        </w:rPr>
        <w:t>e</w:t>
      </w:r>
      <w:proofErr w:type="gramEnd"/>
      <w:r w:rsidRPr="00F86AF1">
        <w:rPr>
          <w:rFonts w:cs="Times New Roman"/>
          <w:i/>
          <w:iCs/>
          <w:sz w:val="21"/>
          <w:szCs w:val="21"/>
        </w:rPr>
        <w:t xml:space="preserve">) </w:t>
      </w:r>
      <w:r w:rsidRPr="00F86AF1">
        <w:rPr>
          <w:rFonts w:cs="Times New Roman"/>
          <w:sz w:val="21"/>
          <w:szCs w:val="21"/>
        </w:rPr>
        <w:t xml:space="preserve">az egyenlő bánásmódról és az esélyegyenlőség előmozdításáról szóló 2003. évi CXXV. törvény (a továbbiakban: </w:t>
      </w:r>
      <w:proofErr w:type="spellStart"/>
      <w:r w:rsidRPr="00F86AF1">
        <w:rPr>
          <w:rFonts w:cs="Times New Roman"/>
          <w:sz w:val="21"/>
          <w:szCs w:val="21"/>
        </w:rPr>
        <w:t>Ebktv</w:t>
      </w:r>
      <w:proofErr w:type="spellEnd"/>
      <w:r w:rsidRPr="00F86AF1">
        <w:rPr>
          <w:rFonts w:cs="Times New Roman"/>
          <w:sz w:val="21"/>
          <w:szCs w:val="21"/>
        </w:rPr>
        <w:t>.) alapján az egyenlő bánásmód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shd w:val="clear" w:color="auto" w:fill="FFFFFF"/>
        </w:rPr>
      </w:pPr>
      <w:proofErr w:type="gramStart"/>
      <w:r w:rsidRPr="00F86AF1">
        <w:rPr>
          <w:rFonts w:cs="Times New Roman"/>
          <w:i/>
          <w:sz w:val="21"/>
          <w:szCs w:val="21"/>
          <w:shd w:val="clear" w:color="auto" w:fill="FFFFFF"/>
        </w:rPr>
        <w:t>f</w:t>
      </w:r>
      <w:proofErr w:type="gramEnd"/>
      <w:r w:rsidRPr="00F86AF1">
        <w:rPr>
          <w:rFonts w:cs="Times New Roman"/>
          <w:i/>
          <w:sz w:val="21"/>
          <w:szCs w:val="21"/>
          <w:shd w:val="clear" w:color="auto" w:fill="FFFFFF"/>
        </w:rPr>
        <w:t>)</w:t>
      </w:r>
      <w:r w:rsidRPr="00F86AF1">
        <w:rPr>
          <w:rFonts w:cs="Times New Roman"/>
          <w:sz w:val="21"/>
          <w:szCs w:val="21"/>
          <w:shd w:val="clear" w:color="auto" w:fill="FFFFFF"/>
        </w:rPr>
        <w:t xml:space="preserve"> a harmadik országbeli állampolgár</w:t>
      </w:r>
    </w:p>
    <w:p w:rsidR="00914760" w:rsidRPr="00F86AF1" w:rsidRDefault="00914760" w:rsidP="00914760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shd w:val="clear" w:color="auto" w:fill="FFFFFF"/>
        </w:rPr>
      </w:pPr>
      <w:proofErr w:type="gramStart"/>
      <w:r w:rsidRPr="00F86AF1">
        <w:rPr>
          <w:rFonts w:cs="Times New Roman"/>
          <w:i/>
          <w:sz w:val="21"/>
          <w:szCs w:val="21"/>
          <w:shd w:val="clear" w:color="auto" w:fill="FFFFFF"/>
        </w:rPr>
        <w:t>fa</w:t>
      </w:r>
      <w:proofErr w:type="gramEnd"/>
      <w:r w:rsidRPr="00F86AF1">
        <w:rPr>
          <w:rFonts w:cs="Times New Roman"/>
          <w:i/>
          <w:sz w:val="21"/>
          <w:szCs w:val="21"/>
          <w:shd w:val="clear" w:color="auto" w:fill="FFFFFF"/>
        </w:rPr>
        <w:t>)</w:t>
      </w:r>
      <w:r w:rsidRPr="00F86AF1">
        <w:rPr>
          <w:rFonts w:cs="Times New Roman"/>
          <w:sz w:val="21"/>
          <w:szCs w:val="21"/>
          <w:shd w:val="clear" w:color="auto" w:fill="FFFFFF"/>
        </w:rPr>
        <w:t xml:space="preserve"> munkavállalási engedély, vagy</w:t>
      </w:r>
    </w:p>
    <w:p w:rsidR="0069381A" w:rsidRPr="00F86AF1" w:rsidRDefault="00914760" w:rsidP="009147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spellStart"/>
      <w:r w:rsidRPr="00F86AF1">
        <w:rPr>
          <w:rFonts w:cs="Times New Roman"/>
          <w:i/>
          <w:sz w:val="21"/>
          <w:szCs w:val="21"/>
          <w:shd w:val="clear" w:color="auto" w:fill="FFFFFF"/>
        </w:rPr>
        <w:t>fb</w:t>
      </w:r>
      <w:proofErr w:type="spellEnd"/>
      <w:r w:rsidRPr="00F86AF1">
        <w:rPr>
          <w:rFonts w:cs="Times New Roman"/>
          <w:i/>
          <w:sz w:val="21"/>
          <w:szCs w:val="21"/>
          <w:shd w:val="clear" w:color="auto" w:fill="FFFFFF"/>
        </w:rPr>
        <w:t>)</w:t>
      </w:r>
      <w:r w:rsidRPr="00F86AF1">
        <w:rPr>
          <w:rFonts w:cs="Times New Roman"/>
          <w:sz w:val="21"/>
          <w:szCs w:val="21"/>
          <w:shd w:val="clear" w:color="auto" w:fill="FFFFFF"/>
        </w:rPr>
        <w:t xml:space="preserve">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69381A" w:rsidRPr="00F86AF1" w:rsidRDefault="0069381A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69381A" w:rsidRPr="00F86AF1" w:rsidRDefault="009F2320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 xml:space="preserve">Tudomásul veszem, hogy a rendezett munkaügyi kapcsolatok fentiekben részletezett feltételeinek való megfelelést a Lebonyolító az </w:t>
      </w:r>
      <w:proofErr w:type="spellStart"/>
      <w:r w:rsidRPr="00F86AF1">
        <w:rPr>
          <w:rFonts w:cs="Times New Roman"/>
          <w:sz w:val="21"/>
          <w:szCs w:val="21"/>
        </w:rPr>
        <w:t>Ávr</w:t>
      </w:r>
      <w:proofErr w:type="spellEnd"/>
      <w:r w:rsidRPr="00F86AF1">
        <w:rPr>
          <w:rFonts w:cs="Times New Roman"/>
          <w:sz w:val="21"/>
          <w:szCs w:val="21"/>
        </w:rPr>
        <w:t>. 82. § (4) és (5) bekezdésében foglaltak szerint dokumentálja.</w:t>
      </w:r>
    </w:p>
    <w:p w:rsidR="0069381A" w:rsidRPr="00F86AF1" w:rsidRDefault="0069381A" w:rsidP="00DF2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640CD0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>Kelt: ……………, 2018</w:t>
      </w:r>
      <w:r w:rsidR="00DF221B" w:rsidRPr="00F86AF1">
        <w:rPr>
          <w:rFonts w:cs="Times New Roman"/>
          <w:sz w:val="21"/>
          <w:szCs w:val="21"/>
        </w:rPr>
        <w:t>. ……………………………..</w:t>
      </w: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DF221B" w:rsidRPr="00F86AF1" w:rsidRDefault="00DF221B" w:rsidP="00DF221B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</w:r>
      <w:r w:rsidRPr="00F86AF1">
        <w:rPr>
          <w:rFonts w:cs="Times New Roman"/>
          <w:sz w:val="21"/>
          <w:szCs w:val="21"/>
        </w:rPr>
        <w:tab/>
        <w:t>……………………………</w:t>
      </w:r>
    </w:p>
    <w:p w:rsidR="00DF221B" w:rsidRPr="00F86AF1" w:rsidRDefault="00DF221B" w:rsidP="00DF221B">
      <w:pPr>
        <w:spacing w:after="0" w:line="240" w:lineRule="auto"/>
        <w:ind w:left="4956" w:firstLine="708"/>
        <w:jc w:val="center"/>
        <w:rPr>
          <w:rFonts w:cs="Times New Roman"/>
          <w:sz w:val="21"/>
          <w:szCs w:val="21"/>
        </w:rPr>
      </w:pPr>
      <w:r w:rsidRPr="00F86AF1">
        <w:rPr>
          <w:rFonts w:cs="Times New Roman"/>
          <w:sz w:val="21"/>
          <w:szCs w:val="21"/>
        </w:rPr>
        <w:t>Aláírás/Cégszerű aláírás</w:t>
      </w:r>
    </w:p>
    <w:p w:rsidR="00042ECA" w:rsidRPr="00F86AF1" w:rsidRDefault="00042ECA">
      <w:pPr>
        <w:rPr>
          <w:rFonts w:cs="Times New Roman"/>
        </w:rPr>
      </w:pPr>
    </w:p>
    <w:sectPr w:rsidR="00042ECA" w:rsidRPr="00F86A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BF" w:rsidRDefault="00F53FBF" w:rsidP="00DF221B">
      <w:pPr>
        <w:spacing w:after="0" w:line="240" w:lineRule="auto"/>
      </w:pPr>
      <w:r>
        <w:separator/>
      </w:r>
    </w:p>
  </w:endnote>
  <w:endnote w:type="continuationSeparator" w:id="0">
    <w:p w:rsidR="00F53FBF" w:rsidRDefault="00F53FBF" w:rsidP="00DF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BF" w:rsidRDefault="00F53FBF" w:rsidP="00DF221B">
      <w:pPr>
        <w:spacing w:after="0" w:line="240" w:lineRule="auto"/>
      </w:pPr>
      <w:r>
        <w:separator/>
      </w:r>
    </w:p>
  </w:footnote>
  <w:footnote w:type="continuationSeparator" w:id="0">
    <w:p w:rsidR="00F53FBF" w:rsidRDefault="00F53FBF" w:rsidP="00DF221B">
      <w:pPr>
        <w:spacing w:after="0" w:line="240" w:lineRule="auto"/>
      </w:pPr>
      <w:r>
        <w:continuationSeparator/>
      </w:r>
    </w:p>
  </w:footnote>
  <w:footnote w:id="1">
    <w:p w:rsidR="00DF221B" w:rsidRPr="00BF1137" w:rsidRDefault="00DF221B" w:rsidP="00DF221B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megfelelő választ </w:t>
      </w:r>
      <w:proofErr w:type="spellStart"/>
      <w:r w:rsidRPr="00BF1137">
        <w:rPr>
          <w:sz w:val="14"/>
          <w:szCs w:val="14"/>
        </w:rPr>
        <w:t>X-el</w:t>
      </w:r>
      <w:proofErr w:type="spellEnd"/>
      <w:r w:rsidRPr="00BF1137">
        <w:rPr>
          <w:sz w:val="14"/>
          <w:szCs w:val="14"/>
        </w:rPr>
        <w:t xml:space="preserve"> jelölni, az egyes kérelmeket a táblázatban részletezni.</w:t>
      </w:r>
    </w:p>
  </w:footnote>
  <w:footnote w:id="2">
    <w:p w:rsidR="009F2320" w:rsidRDefault="009F23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41929">
        <w:rPr>
          <w:sz w:val="14"/>
          <w:szCs w:val="14"/>
        </w:rPr>
        <w:t xml:space="preserve">Amennyiben a támogatási kérelem elbírálása a </w:t>
      </w:r>
      <w:r w:rsidR="00A819BB">
        <w:rPr>
          <w:sz w:val="14"/>
          <w:szCs w:val="14"/>
        </w:rPr>
        <w:t>jelen Felhívás keretében benyújtandó kérelem</w:t>
      </w:r>
      <w:r w:rsidR="00A819BB" w:rsidRPr="00A41929">
        <w:rPr>
          <w:sz w:val="14"/>
          <w:szCs w:val="14"/>
        </w:rPr>
        <w:t xml:space="preserve"> </w:t>
      </w:r>
      <w:r w:rsidRPr="00A41929">
        <w:rPr>
          <w:sz w:val="14"/>
          <w:szCs w:val="14"/>
        </w:rPr>
        <w:t>benyújtásának időpont</w:t>
      </w:r>
      <w:r w:rsidR="00EF0F0E" w:rsidRPr="00EF0F0E">
        <w:rPr>
          <w:sz w:val="14"/>
          <w:szCs w:val="14"/>
        </w:rPr>
        <w:t>jában még folyamatban van, ebbe</w:t>
      </w:r>
      <w:r w:rsidRPr="00A41929">
        <w:rPr>
          <w:sz w:val="14"/>
          <w:szCs w:val="14"/>
        </w:rPr>
        <w:t xml:space="preserve"> a rovatba a „döntés folyamatban” szöveget kérjük </w:t>
      </w:r>
      <w:r w:rsidR="00EF0F0E" w:rsidRPr="00EF0F0E">
        <w:rPr>
          <w:sz w:val="14"/>
          <w:szCs w:val="14"/>
        </w:rPr>
        <w:t>beírni</w:t>
      </w:r>
      <w:r w:rsidR="00EF0F0E" w:rsidRPr="00A41929">
        <w:rPr>
          <w:sz w:val="14"/>
          <w:szCs w:val="14"/>
        </w:rPr>
        <w:t>.</w:t>
      </w:r>
    </w:p>
  </w:footnote>
  <w:footnote w:id="3">
    <w:p w:rsidR="00DF221B" w:rsidRPr="00BF1137" w:rsidRDefault="00DF221B" w:rsidP="00DF221B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megfelelő </w:t>
      </w:r>
      <w:proofErr w:type="gramStart"/>
      <w:r w:rsidRPr="00BF1137">
        <w:rPr>
          <w:sz w:val="14"/>
          <w:szCs w:val="14"/>
        </w:rPr>
        <w:t>válasz(</w:t>
      </w:r>
      <w:proofErr w:type="gramEnd"/>
      <w:r w:rsidRPr="00BF1137">
        <w:rPr>
          <w:sz w:val="14"/>
          <w:szCs w:val="14"/>
        </w:rPr>
        <w:t xml:space="preserve">oka)t </w:t>
      </w:r>
      <w:proofErr w:type="spellStart"/>
      <w:r w:rsidRPr="00BF1137">
        <w:rPr>
          <w:sz w:val="14"/>
          <w:szCs w:val="14"/>
        </w:rPr>
        <w:t>X-el</w:t>
      </w:r>
      <w:proofErr w:type="spellEnd"/>
      <w:r w:rsidRPr="00BF1137">
        <w:rPr>
          <w:sz w:val="14"/>
          <w:szCs w:val="14"/>
        </w:rPr>
        <w:t xml:space="preserve"> jelölni!</w:t>
      </w:r>
    </w:p>
  </w:footnote>
  <w:footnote w:id="4">
    <w:p w:rsidR="0069381A" w:rsidRPr="00A41929" w:rsidRDefault="0069381A" w:rsidP="0069381A">
      <w:pPr>
        <w:pStyle w:val="Lbjegyzetszveg"/>
        <w:rPr>
          <w:sz w:val="14"/>
          <w:szCs w:val="14"/>
        </w:rPr>
      </w:pPr>
      <w:r>
        <w:rPr>
          <w:rStyle w:val="Lbjegyzet-hivatkozs"/>
        </w:rPr>
        <w:footnoteRef/>
      </w:r>
      <w:r>
        <w:t xml:space="preserve"> </w:t>
      </w:r>
      <w:r w:rsidRPr="00A41929">
        <w:rPr>
          <w:sz w:val="14"/>
          <w:szCs w:val="14"/>
        </w:rPr>
        <w:t>Áht.</w:t>
      </w:r>
      <w:r>
        <w:t xml:space="preserve"> </w:t>
      </w:r>
      <w:r w:rsidRPr="00A41929">
        <w:rPr>
          <w:sz w:val="14"/>
          <w:szCs w:val="14"/>
        </w:rPr>
        <w:t>48/B. § (1) Nem lehet a támogatási jogviszonyban kedvezményezett</w:t>
      </w:r>
    </w:p>
    <w:p w:rsidR="0069381A" w:rsidRPr="00A41929" w:rsidRDefault="0069381A" w:rsidP="0069381A">
      <w:pPr>
        <w:pStyle w:val="Lbjegyzetszveg"/>
        <w:rPr>
          <w:sz w:val="14"/>
          <w:szCs w:val="14"/>
        </w:rPr>
      </w:pPr>
      <w:r w:rsidRPr="00A41929">
        <w:rPr>
          <w:sz w:val="14"/>
          <w:szCs w:val="14"/>
        </w:rPr>
        <w:t xml:space="preserve">a) az, aki a támogatási döntést </w:t>
      </w:r>
      <w:proofErr w:type="gramStart"/>
      <w:r w:rsidRPr="00A41929">
        <w:rPr>
          <w:sz w:val="14"/>
          <w:szCs w:val="14"/>
        </w:rPr>
        <w:t>meghozta</w:t>
      </w:r>
      <w:proofErr w:type="gramEnd"/>
      <w:r w:rsidRPr="00A41929">
        <w:rPr>
          <w:sz w:val="14"/>
          <w:szCs w:val="14"/>
        </w:rPr>
        <w:t xml:space="preserve"> vagy aki a támogatási döntés meghozatalában döntés-előkészítőként részt vett,</w:t>
      </w:r>
    </w:p>
    <w:p w:rsidR="0069381A" w:rsidRPr="00A41929" w:rsidRDefault="0069381A" w:rsidP="0069381A">
      <w:pPr>
        <w:pStyle w:val="Lbjegyzetszveg"/>
        <w:rPr>
          <w:sz w:val="14"/>
          <w:szCs w:val="14"/>
        </w:rPr>
      </w:pPr>
      <w:r w:rsidRPr="00A41929">
        <w:rPr>
          <w:sz w:val="14"/>
          <w:szCs w:val="14"/>
        </w:rPr>
        <w:t>b) 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69381A" w:rsidRPr="00A41929" w:rsidRDefault="0069381A" w:rsidP="0069381A">
      <w:pPr>
        <w:pStyle w:val="Lbjegyzetszveg"/>
        <w:rPr>
          <w:sz w:val="14"/>
          <w:szCs w:val="14"/>
        </w:rPr>
      </w:pPr>
      <w:r w:rsidRPr="00A41929">
        <w:rPr>
          <w:sz w:val="14"/>
          <w:szCs w:val="14"/>
        </w:rPr>
        <w:t>c) az a) és b) pont szerinti személlyel közös háztartásban élő hozzátartozó,</w:t>
      </w:r>
    </w:p>
    <w:p w:rsidR="0069381A" w:rsidRPr="00A41929" w:rsidRDefault="0069381A" w:rsidP="0069381A">
      <w:pPr>
        <w:pStyle w:val="Lbjegyzetszveg"/>
        <w:rPr>
          <w:sz w:val="14"/>
          <w:szCs w:val="14"/>
        </w:rPr>
      </w:pPr>
      <w:r w:rsidRPr="00A41929">
        <w:rPr>
          <w:sz w:val="14"/>
          <w:szCs w:val="14"/>
        </w:rPr>
        <w:t>d) - a nyilvánosan működő részvénytársaság kivételével - az a) és b) pont szerinti személy tulajdonában álló gazdasági társaság,</w:t>
      </w:r>
    </w:p>
    <w:p w:rsidR="0069381A" w:rsidRDefault="0069381A" w:rsidP="0069381A">
      <w:pPr>
        <w:pStyle w:val="Lbjegyzetszveg"/>
      </w:pPr>
      <w:proofErr w:type="gramStart"/>
      <w:r w:rsidRPr="00A41929">
        <w:rPr>
          <w:sz w:val="14"/>
          <w:szCs w:val="14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A41929">
        <w:rPr>
          <w:sz w:val="14"/>
          <w:szCs w:val="14"/>
        </w:rPr>
        <w:t>-c</w:t>
      </w:r>
      <w:proofErr w:type="spellEnd"/>
      <w:r w:rsidRPr="00A41929">
        <w:rPr>
          <w:sz w:val="14"/>
          <w:szCs w:val="14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69381A" w:rsidRDefault="0069381A" w:rsidP="0069381A">
      <w:pPr>
        <w:pStyle w:val="Lbjegyzetszveg"/>
      </w:pPr>
    </w:p>
  </w:footnote>
  <w:footnote w:id="5">
    <w:p w:rsidR="00914760" w:rsidRDefault="009147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4"/>
          <w:szCs w:val="14"/>
        </w:rPr>
        <w:t>Kérjük a megfelelő válasz</w:t>
      </w:r>
      <w:r w:rsidRPr="00BF1137">
        <w:rPr>
          <w:sz w:val="14"/>
          <w:szCs w:val="14"/>
        </w:rPr>
        <w:t xml:space="preserve">t </w:t>
      </w:r>
      <w:proofErr w:type="spellStart"/>
      <w:r w:rsidRPr="00BF1137">
        <w:rPr>
          <w:sz w:val="14"/>
          <w:szCs w:val="14"/>
        </w:rPr>
        <w:t>X-el</w:t>
      </w:r>
      <w:proofErr w:type="spellEnd"/>
      <w:r w:rsidRPr="00BF1137">
        <w:rPr>
          <w:sz w:val="14"/>
          <w:szCs w:val="14"/>
        </w:rPr>
        <w:t xml:space="preserve"> jelölni!</w:t>
      </w:r>
    </w:p>
  </w:footnote>
  <w:footnote w:id="6">
    <w:p w:rsidR="005614E3" w:rsidRPr="005614E3" w:rsidRDefault="005614E3">
      <w:pPr>
        <w:pStyle w:val="Lbjegyzetszveg"/>
        <w:rPr>
          <w:sz w:val="14"/>
          <w:szCs w:val="14"/>
        </w:rPr>
      </w:pPr>
      <w:r>
        <w:rPr>
          <w:rStyle w:val="Lbjegyzet-hivatkozs"/>
        </w:rPr>
        <w:footnoteRef/>
      </w:r>
      <w:r>
        <w:t xml:space="preserve"> </w:t>
      </w:r>
      <w:r w:rsidRPr="00A41929">
        <w:rPr>
          <w:sz w:val="14"/>
          <w:szCs w:val="14"/>
        </w:rPr>
        <w:t xml:space="preserve">Abban az esetben választható, ha a </w:t>
      </w:r>
      <w:r w:rsidR="00A819BB">
        <w:rPr>
          <w:sz w:val="14"/>
          <w:szCs w:val="14"/>
        </w:rPr>
        <w:t>Kérelmező</w:t>
      </w:r>
      <w:r w:rsidR="00A819BB" w:rsidRPr="00A41929">
        <w:rPr>
          <w:sz w:val="14"/>
          <w:szCs w:val="14"/>
        </w:rPr>
        <w:t xml:space="preserve"> </w:t>
      </w:r>
      <w:r w:rsidRPr="00A41929">
        <w:rPr>
          <w:sz w:val="14"/>
          <w:szCs w:val="14"/>
        </w:rPr>
        <w:t xml:space="preserve">külföldi szervezet és foglalkoztatóként Magyarországon nem alanya </w:t>
      </w:r>
      <w:r w:rsidR="009F2320" w:rsidRPr="00A41929">
        <w:rPr>
          <w:sz w:val="14"/>
          <w:szCs w:val="14"/>
        </w:rPr>
        <w:t>foglalkozt</w:t>
      </w:r>
      <w:r w:rsidRPr="00A41929">
        <w:rPr>
          <w:sz w:val="14"/>
          <w:szCs w:val="14"/>
        </w:rPr>
        <w:t>a</w:t>
      </w:r>
      <w:r w:rsidR="009F2320" w:rsidRPr="00A41929">
        <w:rPr>
          <w:sz w:val="14"/>
          <w:szCs w:val="14"/>
        </w:rPr>
        <w:t>t</w:t>
      </w:r>
      <w:r w:rsidRPr="00A41929">
        <w:rPr>
          <w:sz w:val="14"/>
          <w:szCs w:val="14"/>
        </w:rPr>
        <w:t>ásra irányuló jog</w:t>
      </w:r>
      <w:r w:rsidR="009F2320" w:rsidRPr="00A41929">
        <w:rPr>
          <w:sz w:val="14"/>
          <w:szCs w:val="14"/>
        </w:rPr>
        <w:t>v</w:t>
      </w:r>
      <w:r w:rsidRPr="00A41929">
        <w:rPr>
          <w:sz w:val="14"/>
          <w:szCs w:val="14"/>
        </w:rPr>
        <w:t>iszonynak</w:t>
      </w:r>
      <w:r w:rsidR="009F2320" w:rsidRPr="00A41929">
        <w:rPr>
          <w:sz w:val="14"/>
          <w:szCs w:val="14"/>
        </w:rPr>
        <w:t>.</w:t>
      </w:r>
    </w:p>
  </w:footnote>
  <w:footnote w:id="7">
    <w:p w:rsidR="00914760" w:rsidRPr="00BF1137" w:rsidRDefault="00914760" w:rsidP="00914760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Az a)</w:t>
      </w:r>
      <w:proofErr w:type="spellStart"/>
      <w:r w:rsidRPr="00BF1137">
        <w:rPr>
          <w:sz w:val="14"/>
          <w:szCs w:val="14"/>
        </w:rPr>
        <w:t>-e</w:t>
      </w:r>
      <w:proofErr w:type="spellEnd"/>
      <w:r w:rsidRPr="00BF1137">
        <w:rPr>
          <w:sz w:val="14"/>
          <w:szCs w:val="14"/>
        </w:rPr>
        <w:t>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1B" w:rsidRPr="009A5477" w:rsidRDefault="00640CD0" w:rsidP="00DF221B">
    <w:pPr>
      <w:pStyle w:val="Cm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Népi Építészeti Program 2018</w:t>
    </w:r>
  </w:p>
  <w:p w:rsidR="00DF221B" w:rsidRDefault="00DF22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6F4F"/>
    <w:multiLevelType w:val="hybridMultilevel"/>
    <w:tmpl w:val="18A83710"/>
    <w:lvl w:ilvl="0" w:tplc="A0FEC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B"/>
    <w:rsid w:val="00000296"/>
    <w:rsid w:val="00024DF5"/>
    <w:rsid w:val="00042ECA"/>
    <w:rsid w:val="000830D8"/>
    <w:rsid w:val="00083ED4"/>
    <w:rsid w:val="000F3065"/>
    <w:rsid w:val="001000F3"/>
    <w:rsid w:val="00112EC6"/>
    <w:rsid w:val="001153C0"/>
    <w:rsid w:val="00140162"/>
    <w:rsid w:val="00142EA3"/>
    <w:rsid w:val="00152C01"/>
    <w:rsid w:val="00152DC6"/>
    <w:rsid w:val="00154432"/>
    <w:rsid w:val="0017235A"/>
    <w:rsid w:val="0028437D"/>
    <w:rsid w:val="002E5D38"/>
    <w:rsid w:val="00380D9A"/>
    <w:rsid w:val="003838C9"/>
    <w:rsid w:val="003870F6"/>
    <w:rsid w:val="00392835"/>
    <w:rsid w:val="003A10C7"/>
    <w:rsid w:val="003A25B1"/>
    <w:rsid w:val="003E6466"/>
    <w:rsid w:val="0046194F"/>
    <w:rsid w:val="00461FC2"/>
    <w:rsid w:val="00487CCC"/>
    <w:rsid w:val="004A76E2"/>
    <w:rsid w:val="004B2449"/>
    <w:rsid w:val="004D1370"/>
    <w:rsid w:val="00500759"/>
    <w:rsid w:val="005110EA"/>
    <w:rsid w:val="00515087"/>
    <w:rsid w:val="005577D0"/>
    <w:rsid w:val="005614E3"/>
    <w:rsid w:val="0057230D"/>
    <w:rsid w:val="00591EFF"/>
    <w:rsid w:val="00593847"/>
    <w:rsid w:val="005A7DD5"/>
    <w:rsid w:val="005B1BF8"/>
    <w:rsid w:val="005D54FD"/>
    <w:rsid w:val="006220AE"/>
    <w:rsid w:val="00640CD0"/>
    <w:rsid w:val="00670C93"/>
    <w:rsid w:val="00685672"/>
    <w:rsid w:val="0069381A"/>
    <w:rsid w:val="006B6DE6"/>
    <w:rsid w:val="006D51BA"/>
    <w:rsid w:val="006E1F0D"/>
    <w:rsid w:val="007158E8"/>
    <w:rsid w:val="0072199F"/>
    <w:rsid w:val="00721DBD"/>
    <w:rsid w:val="00725AD8"/>
    <w:rsid w:val="00744EB7"/>
    <w:rsid w:val="007E242A"/>
    <w:rsid w:val="008073EB"/>
    <w:rsid w:val="00822D51"/>
    <w:rsid w:val="00890E79"/>
    <w:rsid w:val="008A7C57"/>
    <w:rsid w:val="008D7A3C"/>
    <w:rsid w:val="008F5130"/>
    <w:rsid w:val="008F722D"/>
    <w:rsid w:val="009057E2"/>
    <w:rsid w:val="00914760"/>
    <w:rsid w:val="00944F6E"/>
    <w:rsid w:val="009F2320"/>
    <w:rsid w:val="009F4E6A"/>
    <w:rsid w:val="00A02513"/>
    <w:rsid w:val="00A41929"/>
    <w:rsid w:val="00A8093B"/>
    <w:rsid w:val="00A81402"/>
    <w:rsid w:val="00A819BB"/>
    <w:rsid w:val="00AC37BC"/>
    <w:rsid w:val="00AD20DD"/>
    <w:rsid w:val="00AF2F20"/>
    <w:rsid w:val="00B30194"/>
    <w:rsid w:val="00B6030F"/>
    <w:rsid w:val="00BC5666"/>
    <w:rsid w:val="00C1441D"/>
    <w:rsid w:val="00C71552"/>
    <w:rsid w:val="00C951C6"/>
    <w:rsid w:val="00CE39FB"/>
    <w:rsid w:val="00CF4871"/>
    <w:rsid w:val="00D471E6"/>
    <w:rsid w:val="00DA2F5D"/>
    <w:rsid w:val="00DB69C9"/>
    <w:rsid w:val="00DF221B"/>
    <w:rsid w:val="00E31ADE"/>
    <w:rsid w:val="00E46F57"/>
    <w:rsid w:val="00EC1326"/>
    <w:rsid w:val="00EF0F0E"/>
    <w:rsid w:val="00F53FBF"/>
    <w:rsid w:val="00F658D1"/>
    <w:rsid w:val="00F81BC1"/>
    <w:rsid w:val="00F86AF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1AC7-3EC8-4B06-AC2E-78F908AF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21B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21B"/>
  </w:style>
  <w:style w:type="paragraph" w:styleId="llb">
    <w:name w:val="footer"/>
    <w:basedOn w:val="Norml"/>
    <w:link w:val="llbChar"/>
    <w:uiPriority w:val="99"/>
    <w:unhideWhenUsed/>
    <w:rsid w:val="00DF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21B"/>
  </w:style>
  <w:style w:type="paragraph" w:styleId="Cm">
    <w:name w:val="Title"/>
    <w:basedOn w:val="Norml"/>
    <w:next w:val="Norml"/>
    <w:link w:val="CmChar"/>
    <w:uiPriority w:val="10"/>
    <w:qFormat/>
    <w:rsid w:val="00DF2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DF221B"/>
    <w:pPr>
      <w:spacing w:after="0" w:line="240" w:lineRule="auto"/>
      <w:ind w:left="720"/>
    </w:pPr>
    <w:rPr>
      <w:rFonts w:ascii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2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21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221B"/>
    <w:rPr>
      <w:vertAlign w:val="superscript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rsid w:val="00DF221B"/>
    <w:rPr>
      <w:rFonts w:ascii="Calibri" w:hAnsi="Calibri" w:cs="Calibri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F2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22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221B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3ED4-0B48-4BC7-8503-2CC4441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Rajkort Miklós</dc:creator>
  <cp:lastModifiedBy>Szimicsku-Földi Eszter Klára</cp:lastModifiedBy>
  <cp:revision>2</cp:revision>
  <cp:lastPrinted>2017-08-30T09:03:00Z</cp:lastPrinted>
  <dcterms:created xsi:type="dcterms:W3CDTF">2018-03-01T16:02:00Z</dcterms:created>
  <dcterms:modified xsi:type="dcterms:W3CDTF">2018-03-01T16:02:00Z</dcterms:modified>
</cp:coreProperties>
</file>